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E138E1" w14:textId="073CC670" w:rsidR="00A42030" w:rsidRPr="00A42030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E11382">
        <w:rPr>
          <w:rFonts w:ascii="Times New Roman" w:hAnsi="Times New Roman" w:cs="Times New Roman"/>
          <w:sz w:val="28"/>
          <w:szCs w:val="28"/>
        </w:rPr>
        <w:t>«Освещение по ул. Революционная в селе</w:t>
      </w:r>
      <w:r w:rsidR="00165F9F">
        <w:rPr>
          <w:rFonts w:ascii="Times New Roman" w:hAnsi="Times New Roman" w:cs="Times New Roman"/>
          <w:sz w:val="28"/>
          <w:szCs w:val="28"/>
        </w:rPr>
        <w:t xml:space="preserve"> </w:t>
      </w:r>
      <w:r w:rsidR="00E11382">
        <w:rPr>
          <w:rFonts w:ascii="Times New Roman" w:hAnsi="Times New Roman" w:cs="Times New Roman"/>
          <w:sz w:val="28"/>
          <w:szCs w:val="28"/>
        </w:rPr>
        <w:t>Рождественское»</w:t>
      </w:r>
      <w:bookmarkEnd w:id="0"/>
      <w:r w:rsidR="002F22BC">
        <w:rPr>
          <w:rFonts w:ascii="Times New Roman" w:hAnsi="Times New Roman" w:cs="Times New Roman"/>
          <w:sz w:val="28"/>
          <w:szCs w:val="28"/>
        </w:rPr>
        <w:t>.</w:t>
      </w:r>
    </w:p>
    <w:p w14:paraId="105D74AE" w14:textId="70AA07CD" w:rsidR="00A42030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42030">
        <w:rPr>
          <w:rFonts w:ascii="Times New Roman" w:hAnsi="Times New Roman" w:cs="Times New Roman"/>
          <w:sz w:val="28"/>
          <w:szCs w:val="28"/>
        </w:rPr>
        <w:t>писание работ, необходимых для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4B5E718" w14:textId="3C5F9142" w:rsidR="002F22BC" w:rsidRPr="00DF0A2F" w:rsidRDefault="00DF0A2F" w:rsidP="00DF0A2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A2F">
        <w:rPr>
          <w:rFonts w:ascii="Times New Roman" w:hAnsi="Times New Roman" w:cs="Times New Roman"/>
          <w:color w:val="000000"/>
          <w:sz w:val="28"/>
          <w:szCs w:val="28"/>
        </w:rPr>
        <w:t xml:space="preserve">Развозка конструкций и материалов опор ВЛ 0,38-10 </w:t>
      </w:r>
      <w:proofErr w:type="spellStart"/>
      <w:r w:rsidRPr="00DF0A2F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DF0A2F">
        <w:rPr>
          <w:rFonts w:ascii="Times New Roman" w:hAnsi="Times New Roman" w:cs="Times New Roman"/>
          <w:color w:val="000000"/>
          <w:sz w:val="28"/>
          <w:szCs w:val="28"/>
        </w:rPr>
        <w:t xml:space="preserve"> по трассе: одностоечных железобетонных опор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68ED18" w14:textId="2159C743" w:rsidR="00DF0A2F" w:rsidRDefault="00DF0A2F" w:rsidP="00DF0A2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0A2F">
        <w:rPr>
          <w:rFonts w:ascii="Times New Roman" w:hAnsi="Times New Roman" w:cs="Times New Roman"/>
          <w:sz w:val="28"/>
          <w:szCs w:val="28"/>
        </w:rPr>
        <w:t xml:space="preserve">Установка железобетонных опор для совместной подвески проводов ВЛ 0,38; 6-10 </w:t>
      </w:r>
      <w:proofErr w:type="spellStart"/>
      <w:r w:rsidRPr="00DF0A2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DF0A2F">
        <w:rPr>
          <w:rFonts w:ascii="Times New Roman" w:hAnsi="Times New Roman" w:cs="Times New Roman"/>
          <w:sz w:val="28"/>
          <w:szCs w:val="28"/>
        </w:rPr>
        <w:t xml:space="preserve"> без приставок: одностоечных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D62E49" w14:textId="040C30C2" w:rsidR="00DF0A2F" w:rsidRDefault="00DF0A2F" w:rsidP="00DF0A2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0A2F">
        <w:rPr>
          <w:rFonts w:ascii="Times New Roman" w:hAnsi="Times New Roman" w:cs="Times New Roman"/>
          <w:sz w:val="28"/>
          <w:szCs w:val="28"/>
        </w:rPr>
        <w:t xml:space="preserve">Подвеска провода СИП-2 напряжением от 0,4 </w:t>
      </w:r>
      <w:proofErr w:type="spellStart"/>
      <w:r w:rsidRPr="00DF0A2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DF0A2F">
        <w:rPr>
          <w:rFonts w:ascii="Times New Roman" w:hAnsi="Times New Roman" w:cs="Times New Roman"/>
          <w:sz w:val="28"/>
          <w:szCs w:val="28"/>
        </w:rPr>
        <w:t xml:space="preserve"> до 1 </w:t>
      </w:r>
      <w:proofErr w:type="spellStart"/>
      <w:r w:rsidRPr="00DF0A2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DF0A2F">
        <w:rPr>
          <w:rFonts w:ascii="Times New Roman" w:hAnsi="Times New Roman" w:cs="Times New Roman"/>
          <w:sz w:val="28"/>
          <w:szCs w:val="28"/>
        </w:rPr>
        <w:t xml:space="preserve"> на опорах, при 32 опорах на км линии: с использованием автогидроподъемника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6E2CEF" w14:textId="47253FF1" w:rsidR="00DF0A2F" w:rsidRDefault="00DF0A2F" w:rsidP="00DF0A2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0A2F">
        <w:rPr>
          <w:rFonts w:ascii="Times New Roman" w:hAnsi="Times New Roman" w:cs="Times New Roman"/>
          <w:sz w:val="28"/>
          <w:szCs w:val="28"/>
        </w:rPr>
        <w:t>Установка светильников: с лампами люминесцентными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CC06E4" w14:textId="45FA45A0" w:rsidR="00A42030" w:rsidRP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DF0A2F">
        <w:rPr>
          <w:rFonts w:ascii="Times New Roman" w:hAnsi="Times New Roman" w:cs="Times New Roman"/>
          <w:sz w:val="28"/>
          <w:szCs w:val="28"/>
        </w:rPr>
        <w:t xml:space="preserve"> 717 295,28</w:t>
      </w:r>
      <w:r w:rsidR="00165F9F">
        <w:rPr>
          <w:rFonts w:ascii="Times New Roman" w:hAnsi="Times New Roman" w:cs="Times New Roman"/>
          <w:sz w:val="28"/>
          <w:szCs w:val="28"/>
        </w:rPr>
        <w:t xml:space="preserve"> </w:t>
      </w:r>
      <w:r w:rsidR="00DF0A2F">
        <w:rPr>
          <w:rFonts w:ascii="Times New Roman" w:hAnsi="Times New Roman" w:cs="Times New Roman"/>
          <w:sz w:val="28"/>
          <w:szCs w:val="28"/>
        </w:rPr>
        <w:t>руб.</w:t>
      </w:r>
    </w:p>
    <w:p w14:paraId="14AEF7D4" w14:textId="65360DFF" w:rsidR="00A42030" w:rsidRDefault="00A42030" w:rsidP="00E11382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DF0A2F">
        <w:rPr>
          <w:rFonts w:ascii="Times New Roman" w:hAnsi="Times New Roman" w:cs="Times New Roman"/>
          <w:sz w:val="28"/>
          <w:szCs w:val="28"/>
        </w:rPr>
        <w:t xml:space="preserve"> МОО</w:t>
      </w:r>
      <w:r w:rsidR="00165F9F">
        <w:rPr>
          <w:rFonts w:ascii="Times New Roman" w:hAnsi="Times New Roman" w:cs="Times New Roman"/>
          <w:sz w:val="28"/>
          <w:szCs w:val="28"/>
        </w:rPr>
        <w:t xml:space="preserve"> «ТОС Россохи-С»</w:t>
      </w:r>
      <w:r w:rsidR="00E11382">
        <w:rPr>
          <w:rFonts w:ascii="Times New Roman" w:hAnsi="Times New Roman" w:cs="Times New Roman"/>
          <w:sz w:val="28"/>
          <w:szCs w:val="28"/>
        </w:rPr>
        <w:t xml:space="preserve"> села Рождественское Пермского района пермского края, контактный телефон: +</w:t>
      </w:r>
      <w:r w:rsidR="00E11382" w:rsidRPr="00E11382">
        <w:rPr>
          <w:rFonts w:ascii="Times New Roman" w:hAnsi="Times New Roman" w:cs="Times New Roman"/>
          <w:sz w:val="28"/>
          <w:szCs w:val="28"/>
        </w:rPr>
        <w:t>7</w:t>
      </w:r>
      <w:r w:rsidR="00E11382" w:rsidRPr="00E11382">
        <w:rPr>
          <w:rFonts w:ascii="Times New Roman" w:eastAsia="Times New Roman" w:hAnsi="Times New Roman" w:cs="Times New Roman"/>
          <w:sz w:val="28"/>
          <w:szCs w:val="28"/>
          <w:lang w:eastAsia="ru-RU"/>
        </w:rPr>
        <w:t>9048426701</w:t>
      </w:r>
      <w:r w:rsidR="00165F9F" w:rsidRPr="00E11382">
        <w:rPr>
          <w:rFonts w:ascii="Times New Roman" w:hAnsi="Times New Roman" w:cs="Times New Roman"/>
          <w:sz w:val="28"/>
          <w:szCs w:val="28"/>
        </w:rPr>
        <w:t>.</w:t>
      </w:r>
    </w:p>
    <w:p w14:paraId="65C3DADB" w14:textId="77777777" w:rsidR="00E11382" w:rsidRPr="00E11382" w:rsidRDefault="00E11382" w:rsidP="00E11382">
      <w:pPr>
        <w:suppressAutoHyphens/>
        <w:spacing w:after="0"/>
        <w:rPr>
          <w:rFonts w:eastAsia="Times New Roman" w:cs="Times New Roman"/>
          <w:lang w:eastAsia="ru-RU"/>
        </w:rPr>
      </w:pPr>
    </w:p>
    <w:p w14:paraId="31F6E272" w14:textId="582D4FE4" w:rsidR="00C924AE" w:rsidRDefault="00165F9F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5EC24E" wp14:editId="76A584B3">
            <wp:extent cx="5940425" cy="4526280"/>
            <wp:effectExtent l="0" t="0" r="3175" b="0"/>
            <wp:docPr id="19194164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16444" name="Рисунок 19194164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B0C81" w14:textId="478DCAE5" w:rsidR="006849ED" w:rsidRDefault="006849ED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AD7E32" wp14:editId="16F1A5F0">
            <wp:extent cx="5940425" cy="5663565"/>
            <wp:effectExtent l="0" t="0" r="3175" b="635"/>
            <wp:docPr id="112971726" name="Рисунок 2" descr="Изображение выглядит как Уличное освещение, на открытом воздухе, зима, ноч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1726" name="Рисунок 2" descr="Изображение выглядит как Уличное освещение, на открытом воздухе, зима, ночь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49ED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2530A0"/>
    <w:multiLevelType w:val="hybridMultilevel"/>
    <w:tmpl w:val="0FE8B2D0"/>
    <w:lvl w:ilvl="0" w:tplc="1B3AEE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15768E"/>
    <w:rsid w:val="00165F9F"/>
    <w:rsid w:val="002F22BC"/>
    <w:rsid w:val="006849ED"/>
    <w:rsid w:val="009C4159"/>
    <w:rsid w:val="00A42030"/>
    <w:rsid w:val="00C924AE"/>
    <w:rsid w:val="00D46C92"/>
    <w:rsid w:val="00DD25FA"/>
    <w:rsid w:val="00DF0A2F"/>
    <w:rsid w:val="00E1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2026-03-03T10:45:00Z</dcterms:created>
  <dcterms:modified xsi:type="dcterms:W3CDTF">2026-03-03T10:45:00Z</dcterms:modified>
</cp:coreProperties>
</file>